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3828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3828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vereadora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abaixo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assina requer, após ouvida a Casa na forma regimental, que o Executivo Municipal, junto </w:t>
      </w:r>
      <w:r w:rsidDel="00000000" w:rsidR="00000000" w:rsidRPr="00000000">
        <w:rPr>
          <w:rFonts w:ascii="Arial" w:cs="Arial" w:eastAsia="Arial" w:hAnsi="Arial"/>
          <w:rtl w:val="0"/>
        </w:rPr>
        <w:t xml:space="preserve">às secretarias competentes, a criação de uma linha de transporte escolar específica para atender os alunos e professores da E.M.E.F. Maria Angélica Villanova Leal Campello, localizada na zona rural. Atualmente, a comunidade escolar depende dos horários da linha do Embaixador ou de ônibus destinados a outras escolas, o que tem causado transtornos e prejudicado a rotina escolar.</w:t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  <w:tab w:val="left" w:leader="none" w:pos="708"/>
        </w:tabs>
        <w:spacing w:line="360" w:lineRule="auto"/>
        <w:ind w:firstLine="708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  <w:tab w:val="left" w:leader="none" w:pos="708"/>
        </w:tabs>
        <w:spacing w:line="360" w:lineRule="auto"/>
        <w:ind w:firstLine="708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 presente medida tem como objetivo garantir um transporte seguro, eficiente e adequado, assegurando o pleno acesso à educação e melhores condições para a comunidade escolar.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bookmarkStart w:colFirst="0" w:colLast="0" w:name="_heading=h.xkt64a93xzo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bookmarkStart w:colFirst="0" w:colLast="0" w:name="_heading=h.mu4mb8o0zdf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bookmarkStart w:colFirst="0" w:colLast="0" w:name="_heading=h.r0m8l16suy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Grande, 8 de janeiro de 2025.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2116300</wp:posOffset>
            </wp:positionH>
            <wp:positionV relativeFrom="paragraph">
              <wp:posOffset>274717</wp:posOffset>
            </wp:positionV>
            <wp:extent cx="1723110" cy="1255297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3110" cy="12552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120"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419"/>
          <w:tab w:val="right" w:leader="none" w:pos="8838"/>
          <w:tab w:val="left" w:leader="none" w:pos="708"/>
        </w:tabs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Professora Denise</w:t>
      </w:r>
    </w:p>
    <w:p w:rsidR="00000000" w:rsidDel="00000000" w:rsidP="00000000" w:rsidRDefault="00000000" w:rsidRPr="00000000" w14:paraId="00000013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Vereadora do PT</w:t>
      </w:r>
    </w:p>
    <w:p w:rsidR="00000000" w:rsidDel="00000000" w:rsidP="00000000" w:rsidRDefault="00000000" w:rsidRPr="00000000" w14:paraId="00000014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515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515"/>
        </w:tabs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rtl w:val="0"/>
        </w:rPr>
        <w:t xml:space="preserve">Em plenário.</w:t>
      </w:r>
    </w:p>
    <w:sectPr>
      <w:headerReference r:id="rId8" w:type="default"/>
      <w:footerReference r:id="rId9" w:type="default"/>
      <w:pgSz w:h="16840" w:w="11907" w:orient="portrait"/>
      <w:pgMar w:bottom="360" w:top="3515" w:left="1418" w:right="11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-203199</wp:posOffset>
              </wp:positionV>
              <wp:extent cx="1865346" cy="745519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8727" y="3432641"/>
                        <a:ext cx="1814546" cy="694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VISTO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residente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-203199</wp:posOffset>
              </wp:positionV>
              <wp:extent cx="1865346" cy="745519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5346" cy="7455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1348105</wp:posOffset>
          </wp:positionH>
          <wp:positionV relativeFrom="paragraph">
            <wp:posOffset>-209548</wp:posOffset>
          </wp:positionV>
          <wp:extent cx="3489325" cy="784860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222" l="-13" r="-14" t="29887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REQUERIMENTO Nº____/202</w:t>
    </w: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PROTOCOLADO SOB  Nº _________/202</w:t>
    </w: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EM _____/______/</w:t>
    </w: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3866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483866"/>
    <w:pPr>
      <w:keepNext w:val="1"/>
      <w:spacing w:line="360" w:lineRule="auto"/>
      <w:outlineLvl w:val="0"/>
    </w:pPr>
    <w:rPr>
      <w:b w:val="1"/>
      <w:bCs w:val="1"/>
      <w:i w:val="1"/>
      <w:iCs w:val="1"/>
    </w:rPr>
  </w:style>
  <w:style w:type="paragraph" w:styleId="Ttulo2">
    <w:name w:val="heading 2"/>
    <w:basedOn w:val="Normal"/>
    <w:next w:val="Normal"/>
    <w:qFormat w:val="1"/>
    <w:rsid w:val="00483866"/>
    <w:pPr>
      <w:keepNext w:val="1"/>
      <w:jc w:val="center"/>
      <w:outlineLvl w:val="1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483866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Rodap">
    <w:name w:val="footer"/>
    <w:basedOn w:val="Normal"/>
    <w:rsid w:val="00483866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Textodebalo">
    <w:name w:val="Balloon Text"/>
    <w:basedOn w:val="Normal"/>
    <w:semiHidden w:val="1"/>
    <w:rsid w:val="0097782B"/>
    <w:rPr>
      <w:rFonts w:ascii="Tahoma" w:cs="Tahoma" w:hAnsi="Tahoma"/>
      <w:sz w:val="16"/>
      <w:szCs w:val="16"/>
    </w:rPr>
  </w:style>
  <w:style w:type="paragraph" w:styleId="Corpodetexto3">
    <w:name w:val="Body Text 3"/>
    <w:basedOn w:val="Normal"/>
    <w:link w:val="Corpodetexto3Char"/>
    <w:rsid w:val="00BB06A6"/>
    <w:pPr>
      <w:jc w:val="both"/>
    </w:pPr>
    <w:rPr>
      <w:rFonts w:ascii="Bookman Old Style" w:hAnsi="Bookman Old Style"/>
      <w:sz w:val="22"/>
      <w:szCs w:val="20"/>
    </w:rPr>
  </w:style>
  <w:style w:type="character" w:styleId="Corpodetexto3Char" w:customStyle="1">
    <w:name w:val="Corpo de texto 3 Char"/>
    <w:link w:val="Corpodetexto3"/>
    <w:rsid w:val="00BB06A6"/>
    <w:rPr>
      <w:rFonts w:ascii="Bookman Old Style" w:hAnsi="Bookman Old Style"/>
      <w:sz w:val="22"/>
    </w:rPr>
  </w:style>
  <w:style w:type="character" w:styleId="CabealhoChar" w:customStyle="1">
    <w:name w:val="Cabeçalho Char"/>
    <w:link w:val="Cabealho"/>
    <w:rsid w:val="0028302E"/>
    <w:rPr>
      <w:sz w:val="28"/>
    </w:rPr>
  </w:style>
  <w:style w:type="table" w:styleId="Tabelacomgrade">
    <w:name w:val="Table Grid"/>
    <w:basedOn w:val="Tabelanormal"/>
    <w:rsid w:val="00E0433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J5G3fb0XMMYAuQS73eS3Wxl6A==">CgMxLjAyCGguZ2pkZ3hzMghoLmdqZGd4czIIaC5namRneHMyDmgueGt0NjRhOTN4em81Mg5oLm11NG1iOG8wemRmcDINaC5yMG04bDE2c3V5NjgAciExOHZPNjVxN2MxWUpzaVpjNEp6QTJDSlgxYW1LNXotalE=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2021-12-23T16:55:00Z</dcterms:created>
  <dc:creator>CMRG</dc:creator>
</cp:coreProperties>
</file>